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72" w:rsidRDefault="003E58E9" w:rsidP="00721685">
      <w:pPr>
        <w:ind w:firstLine="708"/>
      </w:pPr>
      <w:r>
        <w:t>TÜM BEL-SEN 12. Dönem 1. Kadın meclisi</w:t>
      </w:r>
      <w:r w:rsidR="00D47339">
        <w:t xml:space="preserve"> farklı illerden 51 kadının katılımıyla 23-24 2021 tarihleri</w:t>
      </w:r>
      <w:r>
        <w:t xml:space="preserve">nde </w:t>
      </w:r>
      <w:r w:rsidR="00721685">
        <w:t xml:space="preserve">Ankara’ da </w:t>
      </w:r>
      <w:r w:rsidR="007A6D95">
        <w:t>gerçekleştirdiğimiz Disk</w:t>
      </w:r>
      <w:r w:rsidR="00721685">
        <w:t xml:space="preserve">/Birleşik Metal İş’ ten Eğitim Uzmanı Nuran </w:t>
      </w:r>
      <w:proofErr w:type="spellStart"/>
      <w:r w:rsidR="00721685">
        <w:t>Gülenç</w:t>
      </w:r>
      <w:proofErr w:type="spellEnd"/>
      <w:r w:rsidR="00721685">
        <w:t xml:space="preserve">’ in anlatımıyla   </w:t>
      </w:r>
      <w:r>
        <w:t>“</w:t>
      </w:r>
      <w:r w:rsidR="004C3E52">
        <w:t>Çalışma Yaşamında Şiddet, Mo</w:t>
      </w:r>
      <w:r w:rsidR="00721685">
        <w:t>b</w:t>
      </w:r>
      <w:r w:rsidR="004C3E52">
        <w:t xml:space="preserve">bing Ve Taciz” </w:t>
      </w:r>
      <w:r w:rsidR="002D1272">
        <w:t>başlıklı sunum</w:t>
      </w:r>
      <w:r w:rsidR="00D47339">
        <w:t xml:space="preserve"> ile başlamış olup</w:t>
      </w:r>
      <w:r w:rsidR="002D1272">
        <w:t xml:space="preserve">, </w:t>
      </w:r>
      <w:r w:rsidR="004C3E52">
        <w:t>“</w:t>
      </w:r>
      <w:r w:rsidR="002D1272">
        <w:t xml:space="preserve">Sendika </w:t>
      </w:r>
      <w:r w:rsidR="004C3E52">
        <w:t xml:space="preserve">Ve </w:t>
      </w:r>
      <w:r w:rsidR="002D1272">
        <w:t>Kadın</w:t>
      </w:r>
      <w:r w:rsidR="004C3E52">
        <w:t xml:space="preserve">: </w:t>
      </w:r>
      <w:r w:rsidR="002D1272">
        <w:t xml:space="preserve">Kadınların </w:t>
      </w:r>
      <w:r w:rsidR="004C3E52">
        <w:t>Karar Organlarında Yer Almamasının Nedenleri</w:t>
      </w:r>
      <w:r w:rsidR="002D1272">
        <w:t>”, “</w:t>
      </w:r>
      <w:proofErr w:type="spellStart"/>
      <w:r w:rsidR="002D1272">
        <w:t>Pandeminin</w:t>
      </w:r>
      <w:proofErr w:type="spellEnd"/>
      <w:r w:rsidR="002D1272">
        <w:t xml:space="preserve"> çalışma yaşamında kadın emekçilere yansımaları”, “Kayyum atamalarının çalışan kadınlar açısından sonuçları” başlıklı</w:t>
      </w:r>
      <w:r w:rsidR="00D47339">
        <w:t xml:space="preserve"> üç </w:t>
      </w:r>
      <w:r w:rsidR="007A6D95">
        <w:t>ayrı atölye</w:t>
      </w:r>
      <w:r w:rsidR="00D47339">
        <w:t xml:space="preserve"> çalışması ile devam etmiştir.</w:t>
      </w:r>
      <w:r w:rsidR="002D1272">
        <w:t xml:space="preserve"> </w:t>
      </w:r>
      <w:r w:rsidR="00D47339">
        <w:t>S</w:t>
      </w:r>
      <w:r w:rsidR="002D1272">
        <w:t>iyasal sendikal sürecin değerlendirilmesi, merkez kadın sekreterliğinin programının görüşülmesi ve önümüzdeki sürecin planlanması gündemi ile gerçekleştirilmiştir.</w:t>
      </w:r>
    </w:p>
    <w:p w:rsidR="00355546" w:rsidRDefault="008C7DAC" w:rsidP="00721685">
      <w:pPr>
        <w:ind w:firstLine="708"/>
      </w:pPr>
      <w:r>
        <w:t>Kapitalist sömürü sistemi</w:t>
      </w:r>
      <w:r w:rsidR="00355546">
        <w:t xml:space="preserve"> yaşadığı krizden çıkabilmek için dünyanın her yerinde çıkardığı savaşlar ve savaş ekonomisi ile ayakta kalmaya çalışırken diğer taraftan da halklara faşizmi, yoksulluğu, </w:t>
      </w:r>
      <w:proofErr w:type="gramStart"/>
      <w:r w:rsidR="00355546">
        <w:t>ekolojik</w:t>
      </w:r>
      <w:proofErr w:type="gramEnd"/>
      <w:r w:rsidR="00355546">
        <w:t xml:space="preserve"> tahribat</w:t>
      </w:r>
      <w:r w:rsidR="00721685">
        <w:t>ı</w:t>
      </w:r>
      <w:r w:rsidR="00355546">
        <w:t xml:space="preserve"> ve sömürüyü dayatmaktadır. Kapitalizmin dünya halklarının emeğini sömürürken </w:t>
      </w:r>
      <w:r w:rsidR="007A6D95">
        <w:t>muhafazakâr</w:t>
      </w:r>
      <w:r w:rsidR="00355546">
        <w:t xml:space="preserve"> politikalarla da toplumları şekillendirmeye çalışmaktadır. Sömürü sistemi halkları birbirine kırdırırken halkların payına savaş, zorunlu göç, mültecilik, yoksullaşma, temel insan haklarından yoksun kalma düşmektedir. Bu </w:t>
      </w:r>
      <w:r w:rsidR="007A12E6">
        <w:t>politikalardan en olumsuz etkilenenler de</w:t>
      </w:r>
      <w:r w:rsidR="00355546">
        <w:t xml:space="preserve"> kadınlar </w:t>
      </w:r>
      <w:r w:rsidR="00D47339">
        <w:t xml:space="preserve">ve </w:t>
      </w:r>
      <w:r w:rsidR="00355546">
        <w:t>çocuklar</w:t>
      </w:r>
      <w:r w:rsidR="007A12E6">
        <w:t>dır</w:t>
      </w:r>
      <w:r w:rsidR="00355546">
        <w:t>.</w:t>
      </w:r>
      <w:r w:rsidR="007A12E6">
        <w:t xml:space="preserve"> </w:t>
      </w:r>
      <w:r w:rsidR="00355546">
        <w:t xml:space="preserve"> </w:t>
      </w:r>
      <w:r w:rsidR="007A12E6">
        <w:t xml:space="preserve">Kapitalizmin bu sömürü sistemine karşı dünya halklarının ve kadınların mücadelesi de devam etmektedir. </w:t>
      </w:r>
    </w:p>
    <w:p w:rsidR="007A12E6" w:rsidRDefault="007A12E6" w:rsidP="007A6D95">
      <w:pPr>
        <w:ind w:firstLine="708"/>
      </w:pPr>
      <w:r>
        <w:t xml:space="preserve">Dünyanın pek çok yerinde kadınlar tüm zorluklara ve sistemin saldırılarına rağmen bir araya gelerek örgütlenmeye ve mücadelelerini büyütmeye devam ediyor. </w:t>
      </w:r>
    </w:p>
    <w:p w:rsidR="00F06DDF" w:rsidRDefault="007A12E6" w:rsidP="007A6D95">
      <w:pPr>
        <w:ind w:firstLine="708"/>
      </w:pPr>
      <w:r>
        <w:t xml:space="preserve">Ülkemizde dünyadaki bu kötü gidişattan bağımsız değildir. 19 yıllık AKP iktidarı </w:t>
      </w:r>
      <w:r w:rsidR="001A52B0">
        <w:t xml:space="preserve">siyasal İslamcı </w:t>
      </w:r>
      <w:r w:rsidR="00C27FF4">
        <w:t>ideoloji</w:t>
      </w:r>
      <w:r w:rsidR="00D47339">
        <w:t>sin</w:t>
      </w:r>
      <w:r w:rsidR="00C27FF4">
        <w:t xml:space="preserve">i, devleti ve toplumu bu yönde dönüştürmek için kullanmış, toplumu özellikle kadınların haklarını </w:t>
      </w:r>
      <w:r w:rsidR="00F06DDF">
        <w:t xml:space="preserve">ve hayatlarını </w:t>
      </w:r>
      <w:r w:rsidR="00C27FF4">
        <w:t xml:space="preserve">gasp ederek </w:t>
      </w:r>
      <w:r w:rsidR="00F06DDF">
        <w:t>muhafazakârlaştırmak</w:t>
      </w:r>
      <w:r w:rsidR="00C27FF4">
        <w:t xml:space="preserve"> hedefi gütmüştür.</w:t>
      </w:r>
    </w:p>
    <w:p w:rsidR="00F06DDF" w:rsidRDefault="00F06DDF" w:rsidP="007A6D95">
      <w:pPr>
        <w:ind w:firstLine="708"/>
      </w:pPr>
      <w:r>
        <w:t>Kadın mücadelesinin önemli kazanımlarından biri olan İstanbul sözleşmesini tek taraf</w:t>
      </w:r>
      <w:r w:rsidR="00D47339">
        <w:t>lı olarak fesheden AKP</w:t>
      </w:r>
      <w:r w:rsidR="0013014A">
        <w:t xml:space="preserve"> iktidarı kadın düşmanı ve kadın katillerini cesaretlendirici bir karara imza atmıştır. Bunun sonucunda kadına ve çocuklara yönelik şiddet ve kadın cinayetlerinde ciddi artışlara yol açmıştır. İktidarın politikalarını eleştiren, itiraz eden ve hak talep eden tüm kesimleri tek bir potada terörist ilan eden </w:t>
      </w:r>
      <w:r w:rsidR="00D47339">
        <w:t xml:space="preserve">AKP </w:t>
      </w:r>
      <w:r w:rsidR="0013014A">
        <w:t>böylelikle toplumsal muhalefeti susturmak istemektedir. Kadınlar da sadece yaşam haklarını talep ettikleri ve savundukları için hedef haline getirilmektedir. Ancak kadınlar her alanda kadın dayanış</w:t>
      </w:r>
      <w:r w:rsidR="00D47339">
        <w:t>m</w:t>
      </w:r>
      <w:r w:rsidR="0013014A">
        <w:t>asını büyüterek ve örgütlenerek yaşamlarına ve kazanımlarına sahip çıkmaya devam etmektedir.</w:t>
      </w:r>
    </w:p>
    <w:p w:rsidR="00B347A7" w:rsidRDefault="00B347A7" w:rsidP="007A6D95">
      <w:pPr>
        <w:ind w:firstLine="708"/>
      </w:pPr>
      <w:r>
        <w:t>Tüm dünyayı etkisi a</w:t>
      </w:r>
      <w:r w:rsidR="00D47339">
        <w:t>ltına alan COVİD</w:t>
      </w:r>
      <w:r>
        <w:t xml:space="preserve"> 19 salgını en çok kadınları olumsuz etkilemiştir.</w:t>
      </w:r>
      <w:r w:rsidR="007460EF">
        <w:t xml:space="preserve"> Ücretli e</w:t>
      </w:r>
      <w:r w:rsidR="00D47339">
        <w:t>mek piyasasındaki kadınlar COVİD</w:t>
      </w:r>
      <w:r w:rsidR="007460EF">
        <w:t xml:space="preserve"> sürecinde ikinci bir vardiya olarak ev içindeki ücretsiz emek sürecini de sürdürmek zorunda kalmış,</w:t>
      </w:r>
      <w:r w:rsidR="0060629C">
        <w:t xml:space="preserve"> ev içi emek ve ücretli emek alanları bir bütün haline gelerek sürekli bir emek üretimini kadınların omuzlarına yük olarak bindirmiştir. </w:t>
      </w:r>
    </w:p>
    <w:p w:rsidR="000C7C44" w:rsidRDefault="0060629C" w:rsidP="007A6D95">
      <w:pPr>
        <w:ind w:firstLine="708"/>
      </w:pPr>
      <w:proofErr w:type="spellStart"/>
      <w:r>
        <w:t>Pandemi</w:t>
      </w:r>
      <w:proofErr w:type="spellEnd"/>
      <w:r>
        <w:t xml:space="preserve"> </w:t>
      </w:r>
      <w:r w:rsidR="000C7C44">
        <w:t>sürecinde kadın</w:t>
      </w:r>
      <w:r>
        <w:t xml:space="preserve"> ve çocuklar</w:t>
      </w:r>
      <w:r w:rsidR="000C7C44">
        <w:t>ın</w:t>
      </w:r>
      <w:r>
        <w:t xml:space="preserve"> daha fazla şiddete ve tacize maruz kaldığı, işe dönüşlerin başlamasıyla bir</w:t>
      </w:r>
      <w:r w:rsidR="004A4C0C">
        <w:t>l</w:t>
      </w:r>
      <w:r>
        <w:t xml:space="preserve">ikte özellikle kronik hastalığından </w:t>
      </w:r>
      <w:r w:rsidR="000C7C44">
        <w:t>dolayı</w:t>
      </w:r>
      <w:r>
        <w:t xml:space="preserve"> izinde olan</w:t>
      </w:r>
      <w:r w:rsidR="000C7C44">
        <w:t xml:space="preserve"> </w:t>
      </w:r>
      <w:r>
        <w:t>kadınların psikolojik baskı ile karşılaşt</w:t>
      </w:r>
      <w:r w:rsidR="000C7C44">
        <w:t>ıkları, yine iş yerlerinde yaşa</w:t>
      </w:r>
      <w:r>
        <w:t>nan sorunların yöneticiler tarafından göz ardı edildiği,</w:t>
      </w:r>
      <w:r w:rsidR="000C7C44">
        <w:t xml:space="preserve"> genelgeler ile çocuk bakımı sorumluluğunun sadece kadınlara yüklenerek toplumsal cinsiyet rollerinin yeniden </w:t>
      </w:r>
      <w:proofErr w:type="gramStart"/>
      <w:r w:rsidR="000C7C44">
        <w:t>inşa</w:t>
      </w:r>
      <w:r w:rsidR="00D47339">
        <w:t xml:space="preserve"> </w:t>
      </w:r>
      <w:r w:rsidR="000C7C44">
        <w:t xml:space="preserve"> edildiği</w:t>
      </w:r>
      <w:proofErr w:type="gramEnd"/>
      <w:r w:rsidR="000C7C44">
        <w:t xml:space="preserve"> görülmektedir.</w:t>
      </w:r>
    </w:p>
    <w:p w:rsidR="000517A3" w:rsidRDefault="00D47339" w:rsidP="007A6D95">
      <w:pPr>
        <w:ind w:firstLine="708"/>
      </w:pPr>
      <w:r>
        <w:t xml:space="preserve">Tüm bu olumsuz koşullara rağmen gerçekleştirdiğimiz </w:t>
      </w:r>
      <w:r w:rsidR="000517A3">
        <w:t>TÜMBEL</w:t>
      </w:r>
      <w:r w:rsidR="007A6D95">
        <w:t>-</w:t>
      </w:r>
      <w:r w:rsidR="000517A3">
        <w:t xml:space="preserve">SEN Kadın Meclisi’nde, yaşadığımız sorunlara karşı kadın dayanışmasını ve örgütlü mücadeleyi büyütmenin önemi bir kez daha dile getirilmiştir. Bu amaçla içerisinde yer aldığımız sendikal örgütlerimiz içerisinde karar alma mekanizmalarını zorlamak ve bu mekanizmalar içerisinde aktif yer almanın gerekliliği üzerinde </w:t>
      </w:r>
      <w:proofErr w:type="spellStart"/>
      <w:r w:rsidR="000517A3">
        <w:t>ortaklaşılmıştır</w:t>
      </w:r>
      <w:proofErr w:type="spellEnd"/>
      <w:r w:rsidR="000517A3">
        <w:t xml:space="preserve">.  </w:t>
      </w:r>
    </w:p>
    <w:p w:rsidR="000517A3" w:rsidRDefault="000517A3" w:rsidP="00722B12">
      <w:r>
        <w:lastRenderedPageBreak/>
        <w:t>Bu doğrultuda TÜMBELSEN Kadın Meclisimiz</w:t>
      </w:r>
      <w:r w:rsidR="007A6D95">
        <w:t xml:space="preserve"> </w:t>
      </w:r>
      <w:r>
        <w:t>’in iki gün boyunca yoğun olarak gerçekleştirdiği çalışmaların ortak çözüm önerileri şu şekildedir;</w:t>
      </w:r>
    </w:p>
    <w:p w:rsidR="000517A3" w:rsidRDefault="004A4C0C" w:rsidP="00722B12">
      <w:r>
        <w:t>1-Şube yürütme kurul</w:t>
      </w:r>
      <w:r w:rsidR="000517A3">
        <w:t>larında yer alan erkek arkadaşların toplumsal cinsiyet eşitliği ve mobbing başlıkları temelinde eğitimler alması</w:t>
      </w:r>
    </w:p>
    <w:p w:rsidR="000517A3" w:rsidRDefault="000517A3" w:rsidP="00722B12">
      <w:r>
        <w:t>2- Bir sonraki kadın meclisi toplantısının KHK’</w:t>
      </w:r>
      <w:r w:rsidR="007A6D95">
        <w:t xml:space="preserve"> </w:t>
      </w:r>
      <w:proofErr w:type="spellStart"/>
      <w:r>
        <w:t>lı</w:t>
      </w:r>
      <w:proofErr w:type="spellEnd"/>
      <w:r>
        <w:t xml:space="preserve"> kadın arkadaşların çok olduğu Diyarbakır’da yapılması</w:t>
      </w:r>
    </w:p>
    <w:p w:rsidR="000517A3" w:rsidRDefault="000517A3" w:rsidP="00722B12">
      <w:r>
        <w:t>3- Eş başkanlık sisteminin sendikamızda hayata geçirilmesi için konunun karma meclise taşınması</w:t>
      </w:r>
    </w:p>
    <w:p w:rsidR="000517A3" w:rsidRDefault="000517A3" w:rsidP="00722B12">
      <w:r>
        <w:t xml:space="preserve">4- 25 Kasım’da MYK’daki </w:t>
      </w:r>
      <w:r w:rsidR="00D473A4">
        <w:t>kadın arkadaşların Van, Mardin ve Diyarbakır’da gerçekleştirilecek olan etkinliklere katılması,</w:t>
      </w:r>
    </w:p>
    <w:p w:rsidR="00D473A4" w:rsidRDefault="00D473A4" w:rsidP="00722B12">
      <w:r>
        <w:t xml:space="preserve">5- Emine </w:t>
      </w:r>
      <w:proofErr w:type="spellStart"/>
      <w:r>
        <w:t>Şenyaşar</w:t>
      </w:r>
      <w:proofErr w:type="spellEnd"/>
      <w:r>
        <w:t xml:space="preserve"> ailesine yakın zamanda olmak üzere Kadın Meclisinin içerisinden seçilecek bir komisyon ile ziyaret edilmesi</w:t>
      </w:r>
    </w:p>
    <w:p w:rsidR="00D473A4" w:rsidRDefault="00D473A4" w:rsidP="00722B12">
      <w:r>
        <w:t xml:space="preserve">6- Ülkedeki </w:t>
      </w:r>
      <w:r w:rsidR="007A6D95">
        <w:t>kargaşa,</w:t>
      </w:r>
      <w:r>
        <w:t xml:space="preserve"> kadına ve kadın mücadelesine yönelik saldırıların savaş ve tecrit politikalarından bağımsız olmadığı ifade edilmiştir</w:t>
      </w:r>
    </w:p>
    <w:p w:rsidR="00D473A4" w:rsidRDefault="00D473A4" w:rsidP="00722B12">
      <w:r>
        <w:t>7- İstanbul 1 ve 2 No</w:t>
      </w:r>
      <w:r w:rsidR="001F6C07">
        <w:t xml:space="preserve">’ </w:t>
      </w:r>
      <w:proofErr w:type="spellStart"/>
      <w:r>
        <w:t>lu</w:t>
      </w:r>
      <w:proofErr w:type="spellEnd"/>
      <w:r>
        <w:t xml:space="preserve"> şube kadın sekreterlerinin yürütme içerisinde yaşadıkları </w:t>
      </w:r>
      <w:proofErr w:type="gramStart"/>
      <w:r>
        <w:t>olumsuzlukların  giderilmesi</w:t>
      </w:r>
      <w:proofErr w:type="gramEnd"/>
      <w:r>
        <w:t xml:space="preserve"> ve tekrarlanmaması için MYK’nın sürece müdahil olması</w:t>
      </w:r>
      <w:r w:rsidR="004A4C0C">
        <w:t>.</w:t>
      </w:r>
    </w:p>
    <w:p w:rsidR="00722B12" w:rsidRDefault="00722B12"/>
    <w:p w:rsidR="004C3E52" w:rsidRDefault="004C3E52">
      <w:bookmarkStart w:id="0" w:name="_GoBack"/>
      <w:bookmarkEnd w:id="0"/>
    </w:p>
    <w:sectPr w:rsidR="004C3E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27D4"/>
    <w:multiLevelType w:val="hybridMultilevel"/>
    <w:tmpl w:val="48EE52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C3F2D50"/>
    <w:multiLevelType w:val="hybridMultilevel"/>
    <w:tmpl w:val="39A860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B4E511A"/>
    <w:multiLevelType w:val="hybridMultilevel"/>
    <w:tmpl w:val="3E94038E"/>
    <w:lvl w:ilvl="0" w:tplc="041F000F">
      <w:start w:val="1"/>
      <w:numFmt w:val="decimal"/>
      <w:lvlText w:val="%1."/>
      <w:lvlJc w:val="left"/>
      <w:pPr>
        <w:ind w:left="769" w:hanging="360"/>
      </w:pPr>
    </w:lvl>
    <w:lvl w:ilvl="1" w:tplc="041F0019" w:tentative="1">
      <w:start w:val="1"/>
      <w:numFmt w:val="lowerLetter"/>
      <w:lvlText w:val="%2."/>
      <w:lvlJc w:val="left"/>
      <w:pPr>
        <w:ind w:left="1489" w:hanging="360"/>
      </w:pPr>
    </w:lvl>
    <w:lvl w:ilvl="2" w:tplc="041F001B" w:tentative="1">
      <w:start w:val="1"/>
      <w:numFmt w:val="lowerRoman"/>
      <w:lvlText w:val="%3."/>
      <w:lvlJc w:val="right"/>
      <w:pPr>
        <w:ind w:left="2209" w:hanging="180"/>
      </w:pPr>
    </w:lvl>
    <w:lvl w:ilvl="3" w:tplc="041F000F" w:tentative="1">
      <w:start w:val="1"/>
      <w:numFmt w:val="decimal"/>
      <w:lvlText w:val="%4."/>
      <w:lvlJc w:val="left"/>
      <w:pPr>
        <w:ind w:left="2929" w:hanging="360"/>
      </w:pPr>
    </w:lvl>
    <w:lvl w:ilvl="4" w:tplc="041F0019" w:tentative="1">
      <w:start w:val="1"/>
      <w:numFmt w:val="lowerLetter"/>
      <w:lvlText w:val="%5."/>
      <w:lvlJc w:val="left"/>
      <w:pPr>
        <w:ind w:left="3649" w:hanging="360"/>
      </w:pPr>
    </w:lvl>
    <w:lvl w:ilvl="5" w:tplc="041F001B" w:tentative="1">
      <w:start w:val="1"/>
      <w:numFmt w:val="lowerRoman"/>
      <w:lvlText w:val="%6."/>
      <w:lvlJc w:val="right"/>
      <w:pPr>
        <w:ind w:left="4369" w:hanging="180"/>
      </w:pPr>
    </w:lvl>
    <w:lvl w:ilvl="6" w:tplc="041F000F" w:tentative="1">
      <w:start w:val="1"/>
      <w:numFmt w:val="decimal"/>
      <w:lvlText w:val="%7."/>
      <w:lvlJc w:val="left"/>
      <w:pPr>
        <w:ind w:left="5089" w:hanging="360"/>
      </w:pPr>
    </w:lvl>
    <w:lvl w:ilvl="7" w:tplc="041F0019" w:tentative="1">
      <w:start w:val="1"/>
      <w:numFmt w:val="lowerLetter"/>
      <w:lvlText w:val="%8."/>
      <w:lvlJc w:val="left"/>
      <w:pPr>
        <w:ind w:left="5809" w:hanging="360"/>
      </w:pPr>
    </w:lvl>
    <w:lvl w:ilvl="8" w:tplc="041F001B" w:tentative="1">
      <w:start w:val="1"/>
      <w:numFmt w:val="lowerRoman"/>
      <w:lvlText w:val="%9."/>
      <w:lvlJc w:val="right"/>
      <w:pPr>
        <w:ind w:left="6529" w:hanging="180"/>
      </w:pPr>
    </w:lvl>
  </w:abstractNum>
  <w:abstractNum w:abstractNumId="3">
    <w:nsid w:val="57F108E4"/>
    <w:multiLevelType w:val="hybridMultilevel"/>
    <w:tmpl w:val="6EECD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13E156D"/>
    <w:multiLevelType w:val="hybridMultilevel"/>
    <w:tmpl w:val="477A8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40"/>
    <w:rsid w:val="0003665D"/>
    <w:rsid w:val="000517A3"/>
    <w:rsid w:val="000C7C44"/>
    <w:rsid w:val="0011586F"/>
    <w:rsid w:val="0013014A"/>
    <w:rsid w:val="001A52B0"/>
    <w:rsid w:val="001F6C07"/>
    <w:rsid w:val="0022255F"/>
    <w:rsid w:val="002D1272"/>
    <w:rsid w:val="00355546"/>
    <w:rsid w:val="003C6FA6"/>
    <w:rsid w:val="003E58E9"/>
    <w:rsid w:val="00405E40"/>
    <w:rsid w:val="004A4C0C"/>
    <w:rsid w:val="004C3E52"/>
    <w:rsid w:val="0060629C"/>
    <w:rsid w:val="006420DC"/>
    <w:rsid w:val="00721685"/>
    <w:rsid w:val="00722B12"/>
    <w:rsid w:val="007460EF"/>
    <w:rsid w:val="007A12E6"/>
    <w:rsid w:val="007A6D95"/>
    <w:rsid w:val="008C7DAC"/>
    <w:rsid w:val="00A51140"/>
    <w:rsid w:val="00B2673D"/>
    <w:rsid w:val="00B347A7"/>
    <w:rsid w:val="00C27FF4"/>
    <w:rsid w:val="00C46634"/>
    <w:rsid w:val="00D47339"/>
    <w:rsid w:val="00D473A4"/>
    <w:rsid w:val="00F06DDF"/>
    <w:rsid w:val="00FA3B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3E52"/>
    <w:pPr>
      <w:ind w:left="720"/>
      <w:contextualSpacing/>
    </w:pPr>
  </w:style>
  <w:style w:type="paragraph" w:styleId="AralkYok">
    <w:name w:val="No Spacing"/>
    <w:uiPriority w:val="1"/>
    <w:qFormat/>
    <w:rsid w:val="006062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3E52"/>
    <w:pPr>
      <w:ind w:left="720"/>
      <w:contextualSpacing/>
    </w:pPr>
  </w:style>
  <w:style w:type="paragraph" w:styleId="AralkYok">
    <w:name w:val="No Spacing"/>
    <w:uiPriority w:val="1"/>
    <w:qFormat/>
    <w:rsid w:val="00606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57CF7-A356-477F-91E2-DB9BA98E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710</Words>
  <Characters>4051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nazif</dc:creator>
  <cp:keywords/>
  <dc:description/>
  <cp:lastModifiedBy>ARMAĞAN</cp:lastModifiedBy>
  <cp:revision>15</cp:revision>
  <dcterms:created xsi:type="dcterms:W3CDTF">2021-10-24T08:58:00Z</dcterms:created>
  <dcterms:modified xsi:type="dcterms:W3CDTF">2021-12-07T10:32:00Z</dcterms:modified>
</cp:coreProperties>
</file>